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9526" w14:textId="7FF184AF" w:rsidR="00CC74AF" w:rsidRPr="00EA58D3" w:rsidRDefault="00CC74AF" w:rsidP="00A4666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Pioneer Evangelist / Pioneer Minister</w:t>
      </w:r>
      <w:r w:rsidR="00A4666C" w:rsidRPr="00EA58D3"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for </w:t>
      </w:r>
      <w:proofErr w:type="spellStart"/>
      <w:r w:rsidR="00A4666C" w:rsidRPr="00EA58D3"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Glencraig</w:t>
      </w:r>
      <w:proofErr w:type="spellEnd"/>
      <w:r w:rsidR="00A4666C" w:rsidRPr="00EA58D3"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Parish</w:t>
      </w:r>
    </w:p>
    <w:p w14:paraId="207A9618" w14:textId="37C5BE5E" w:rsidR="00CC74AF" w:rsidRPr="00EA58D3" w:rsidRDefault="00A4666C" w:rsidP="00A4666C">
      <w:pPr>
        <w:jc w:val="center"/>
        <w:rPr>
          <w:b/>
          <w:bCs/>
          <w:color w:val="000000" w:themeColor="text1"/>
          <w:sz w:val="28"/>
          <w:szCs w:val="28"/>
          <w:lang w:eastAsia="en-GB"/>
        </w:rPr>
      </w:pPr>
      <w:r w:rsidRPr="00EA58D3">
        <w:rPr>
          <w:b/>
          <w:bCs/>
          <w:color w:val="000000" w:themeColor="text1"/>
          <w:sz w:val="28"/>
          <w:szCs w:val="28"/>
          <w:lang w:eastAsia="en-GB"/>
        </w:rPr>
        <w:t>JOB DESCRIPTION</w:t>
      </w:r>
    </w:p>
    <w:p w14:paraId="59A578D6" w14:textId="77777777" w:rsidR="00EA58D3" w:rsidRPr="00EA58D3" w:rsidRDefault="00CC74AF" w:rsidP="00A4666C">
      <w:pPr>
        <w:spacing w:after="0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lang w:eastAsia="en-GB"/>
          <w14:ligatures w14:val="none"/>
        </w:rPr>
        <w:t>Job title: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 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ab/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ab/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Pioneer Evangelist / Pioneer Minister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br/>
      </w:r>
      <w:r w:rsidRPr="00EA58D3">
        <w:rPr>
          <w:rFonts w:eastAsia="Times New Roman" w:cs="Arial"/>
          <w:b/>
          <w:bCs/>
          <w:color w:val="000000" w:themeColor="text1"/>
          <w:kern w:val="0"/>
          <w:lang w:eastAsia="en-GB"/>
          <w14:ligatures w14:val="none"/>
        </w:rPr>
        <w:t>Hours of work: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 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ab/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Full-time</w:t>
      </w:r>
    </w:p>
    <w:p w14:paraId="6C8F457D" w14:textId="2810158F" w:rsidR="00A4666C" w:rsidRPr="00EA58D3" w:rsidRDefault="00EA58D3" w:rsidP="00A4666C">
      <w:pPr>
        <w:spacing w:after="0" w:line="240" w:lineRule="auto"/>
        <w:rPr>
          <w:rFonts w:cs="Arial"/>
          <w:color w:val="000000" w:themeColor="text1"/>
          <w:sz w:val="23"/>
          <w:szCs w:val="23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lang w:eastAsia="en-GB"/>
          <w14:ligatures w14:val="none"/>
        </w:rPr>
        <w:t>Term of contract: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ab/>
        <w:t xml:space="preserve">3 </w:t>
      </w:r>
      <w:proofErr w:type="spellStart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years</w:t>
      </w:r>
      <w:proofErr w:type="spellEnd"/>
      <w:r w:rsidR="00CC74AF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br/>
      </w:r>
      <w:r w:rsidR="00CC74AF" w:rsidRPr="00EA58D3">
        <w:rPr>
          <w:rFonts w:eastAsia="Times New Roman" w:cs="Arial"/>
          <w:b/>
          <w:bCs/>
          <w:color w:val="000000" w:themeColor="text1"/>
          <w:kern w:val="0"/>
          <w:lang w:eastAsia="en-GB"/>
          <w14:ligatures w14:val="none"/>
        </w:rPr>
        <w:t>Salary:</w:t>
      </w:r>
      <w:r w:rsidR="00CC74AF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  </w:t>
      </w:r>
      <w:r w:rsidR="00CC74AF" w:rsidRPr="00EA58D3">
        <w:rPr>
          <w:rStyle w:val="apple-converted-space"/>
          <w:rFonts w:cs="Arial"/>
          <w:color w:val="000000" w:themeColor="text1"/>
          <w:sz w:val="23"/>
          <w:szCs w:val="23"/>
        </w:rPr>
        <w:t> </w:t>
      </w:r>
      <w:r w:rsidR="00A4666C" w:rsidRPr="00EA58D3">
        <w:rPr>
          <w:rStyle w:val="apple-converted-space"/>
          <w:rFonts w:cs="Arial"/>
          <w:color w:val="000000" w:themeColor="text1"/>
          <w:sz w:val="23"/>
          <w:szCs w:val="23"/>
        </w:rPr>
        <w:tab/>
      </w:r>
      <w:r w:rsidR="00A4666C" w:rsidRPr="00EA58D3">
        <w:rPr>
          <w:rStyle w:val="apple-converted-space"/>
          <w:rFonts w:cs="Arial"/>
          <w:color w:val="000000" w:themeColor="text1"/>
          <w:sz w:val="23"/>
          <w:szCs w:val="23"/>
        </w:rPr>
        <w:tab/>
      </w:r>
      <w:r w:rsidR="00CC74AF" w:rsidRPr="00EA58D3">
        <w:rPr>
          <w:rFonts w:cs="Arial"/>
          <w:color w:val="000000" w:themeColor="text1"/>
          <w:sz w:val="23"/>
          <w:szCs w:val="23"/>
        </w:rPr>
        <w:t xml:space="preserve">NJC salary point on scale 4 </w:t>
      </w:r>
    </w:p>
    <w:p w14:paraId="6DF85A3F" w14:textId="77777777" w:rsidR="00A4666C" w:rsidRPr="00EA58D3" w:rsidRDefault="00CC74AF" w:rsidP="00A4666C">
      <w:pPr>
        <w:spacing w:after="0" w:line="240" w:lineRule="auto"/>
        <w:ind w:left="1440" w:firstLine="720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cs="Arial"/>
          <w:color w:val="000000" w:themeColor="text1"/>
          <w:sz w:val="23"/>
          <w:szCs w:val="23"/>
        </w:rPr>
        <w:t>(</w:t>
      </w:r>
      <w:r w:rsidR="00A4666C" w:rsidRPr="00EA58D3">
        <w:rPr>
          <w:rFonts w:cs="Arial"/>
          <w:color w:val="000000" w:themeColor="text1"/>
          <w:sz w:val="23"/>
          <w:szCs w:val="23"/>
        </w:rPr>
        <w:t xml:space="preserve">scale points </w:t>
      </w:r>
      <w:r w:rsidRPr="00EA58D3">
        <w:rPr>
          <w:rFonts w:cs="Arial"/>
          <w:color w:val="000000" w:themeColor="text1"/>
          <w:sz w:val="23"/>
          <w:szCs w:val="23"/>
        </w:rPr>
        <w:t>7-11</w:t>
      </w:r>
      <w:r w:rsidR="00A4666C" w:rsidRPr="00EA58D3">
        <w:rPr>
          <w:rFonts w:cs="Arial"/>
          <w:color w:val="000000" w:themeColor="text1"/>
          <w:sz w:val="23"/>
          <w:szCs w:val="23"/>
        </w:rPr>
        <w:t xml:space="preserve"> commensurate with experience</w:t>
      </w:r>
      <w:r w:rsidRPr="00EA58D3">
        <w:rPr>
          <w:rFonts w:cs="Arial"/>
          <w:color w:val="000000" w:themeColor="text1"/>
          <w:sz w:val="23"/>
          <w:szCs w:val="23"/>
        </w:rPr>
        <w:t>)</w:t>
      </w:r>
    </w:p>
    <w:p w14:paraId="19DCCE8B" w14:textId="043F82D4" w:rsidR="00CC74AF" w:rsidRPr="00EA58D3" w:rsidRDefault="00CC74AF" w:rsidP="00A4666C">
      <w:pPr>
        <w:spacing w:after="0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lang w:eastAsia="en-GB"/>
          <w14:ligatures w14:val="none"/>
        </w:rPr>
        <w:t>Reporting to: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 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ab/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Rector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,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Holy Trinity </w:t>
      </w:r>
      <w:proofErr w:type="spellStart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Glencraig</w:t>
      </w:r>
      <w:proofErr w:type="spellEnd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br/>
      </w:r>
      <w:r w:rsidRPr="00EA58D3">
        <w:rPr>
          <w:rFonts w:eastAsia="Times New Roman" w:cs="Arial"/>
          <w:b/>
          <w:bCs/>
          <w:color w:val="000000" w:themeColor="text1"/>
          <w:kern w:val="0"/>
          <w:lang w:eastAsia="en-GB"/>
          <w14:ligatures w14:val="none"/>
        </w:rPr>
        <w:t>Location: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 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ab/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ab/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Holy Trinity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,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Glencraig</w:t>
      </w:r>
      <w:proofErr w:type="spellEnd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, </w:t>
      </w:r>
      <w:r w:rsidR="00A4666C" w:rsidRPr="00EA58D3">
        <w:rPr>
          <w:rFonts w:cs="Arial"/>
          <w:color w:val="000000" w:themeColor="text1"/>
          <w:shd w:val="clear" w:color="auto" w:fill="FFFFFF"/>
        </w:rPr>
        <w:t>BT18 0DA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, Northern Ireland</w:t>
      </w:r>
    </w:p>
    <w:p w14:paraId="46EC6A56" w14:textId="77777777" w:rsidR="00CC74AF" w:rsidRPr="00EA58D3" w:rsidRDefault="00CC74AF" w:rsidP="00F86633">
      <w:pPr>
        <w:shd w:val="clear" w:color="auto" w:fill="CAEDFB" w:themeFill="accent4" w:themeFillTint="33"/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Purpose of the Role</w:t>
      </w:r>
    </w:p>
    <w:p w14:paraId="3E06D455" w14:textId="60F2F774" w:rsidR="003A7585" w:rsidRPr="00EA58D3" w:rsidRDefault="00CC74AF" w:rsidP="00CC74AF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The Pioneer Evangelist / Pioneer Minister will lead the </w:t>
      </w:r>
      <w:r w:rsidRPr="004C6950">
        <w:rPr>
          <w:rFonts w:eastAsia="Times New Roman" w:cs="Arial"/>
          <w:b/>
          <w:bCs/>
          <w:color w:val="000000" w:themeColor="text1"/>
          <w:kern w:val="0"/>
          <w:lang w:eastAsia="en-GB"/>
          <w14:ligatures w14:val="none"/>
        </w:rPr>
        <w:t>Seedbed</w:t>
      </w:r>
      <w:r w:rsidR="004C6950" w:rsidRPr="004C6950">
        <w:rPr>
          <w:rFonts w:eastAsia="Times New Roman" w:cs="Arial"/>
          <w:b/>
          <w:bCs/>
          <w:color w:val="000000" w:themeColor="text1"/>
          <w:kern w:val="0"/>
          <w:lang w:eastAsia="en-GB"/>
          <w14:ligatures w14:val="none"/>
        </w:rPr>
        <w:t>s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</w:t>
      </w:r>
      <w:r w:rsidR="004C6950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initiative 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based in Holy Trinity </w:t>
      </w:r>
      <w:proofErr w:type="spellStart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Glencraig</w:t>
      </w:r>
      <w:proofErr w:type="spellEnd"/>
      <w:r w:rsidR="003A7585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.</w:t>
      </w:r>
    </w:p>
    <w:p w14:paraId="2A4D6E5F" w14:textId="02999558" w:rsidR="003A7585" w:rsidRPr="00EA58D3" w:rsidRDefault="003A7585" w:rsidP="00CC74AF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proofErr w:type="spellStart"/>
      <w:r w:rsidRPr="00EA58D3">
        <w:rPr>
          <w:rFonts w:cs="Thonburi"/>
          <w:color w:val="000000" w:themeColor="text1"/>
          <w:lang w:bidi="th-TH"/>
        </w:rPr>
        <w:t>Glencraig</w:t>
      </w:r>
      <w:proofErr w:type="spellEnd"/>
      <w:r w:rsidRPr="00EA58D3">
        <w:rPr>
          <w:rFonts w:cs="Thonburi"/>
          <w:color w:val="000000" w:themeColor="text1"/>
          <w:lang w:bidi="th-TH"/>
        </w:rPr>
        <w:t xml:space="preserve"> Parish Church seeks to be a seedbed for the Kingdom of God, connecting with people and establishing new pathways for people living in 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Cultra, </w:t>
      </w:r>
      <w:proofErr w:type="spellStart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Craigavad</w:t>
      </w:r>
      <w:proofErr w:type="spellEnd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and </w:t>
      </w:r>
      <w:proofErr w:type="spellStart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Seahill</w:t>
      </w:r>
      <w:proofErr w:type="spellEnd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to encounter Jesus Christ, explore the Christian faith</w:t>
      </w:r>
      <w:r w:rsidRPr="00EA58D3">
        <w:rPr>
          <w:rFonts w:cs="Thonburi"/>
          <w:color w:val="000000" w:themeColor="text1"/>
          <w:lang w:bidi="th-TH"/>
        </w:rPr>
        <w:t xml:space="preserve"> 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and become part of a worshipping Christian community</w:t>
      </w:r>
      <w:r w:rsidRPr="00EA58D3">
        <w:rPr>
          <w:rFonts w:cs="Thonburi"/>
          <w:color w:val="000000" w:themeColor="text1"/>
          <w:lang w:bidi="th-TH"/>
        </w:rPr>
        <w:t>.</w:t>
      </w:r>
    </w:p>
    <w:p w14:paraId="13F46A57" w14:textId="77777777" w:rsidR="00CC74AF" w:rsidRPr="00EA58D3" w:rsidRDefault="00CC74AF" w:rsidP="00CC74AF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Working under the supervision of Rev Catherine Simpson and alongside volunteers, the post-holder will establish and develop innovative evangelistic, discipleship and community ministries among people who currently have little or no meaningful connection with church. </w:t>
      </w:r>
    </w:p>
    <w:p w14:paraId="7A6705DD" w14:textId="19A6AA13" w:rsidR="00CC74AF" w:rsidRPr="00EA58D3" w:rsidRDefault="00CC74AF" w:rsidP="00A4666C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The role combines community engagement, 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pioneering evangelism, 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discipleship development and leadership of new worshipping communities within an affluent but spiritually disconnected context. 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K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ey focus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es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will be 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creating pathways to enter a journey of faith, 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leading worship, 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and coordinating</w:t>
      </w:r>
      <w:r w:rsid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youth and young adults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’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ministry.</w:t>
      </w:r>
    </w:p>
    <w:p w14:paraId="5D58F016" w14:textId="77777777" w:rsidR="00CC74AF" w:rsidRPr="00EA58D3" w:rsidRDefault="00CC74AF" w:rsidP="00F86633">
      <w:pPr>
        <w:shd w:val="clear" w:color="auto" w:fill="CAEDFB" w:themeFill="accent4" w:themeFillTint="33"/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Key Responsibilities</w:t>
      </w:r>
    </w:p>
    <w:p w14:paraId="37FF5F20" w14:textId="77777777" w:rsidR="00CC74AF" w:rsidRPr="00EA58D3" w:rsidRDefault="00CC74AF" w:rsidP="00CC74AF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The order in which these tasks is detailed does not reflect their respective importance. Priorities may vary each week and should be regularly assessed by the post-holder in consultation with the Rector.</w:t>
      </w:r>
    </w:p>
    <w:p w14:paraId="5AF10E03" w14:textId="77777777" w:rsidR="00CC74AF" w:rsidRPr="00EA58D3" w:rsidRDefault="00CC74AF" w:rsidP="00CC74A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Evangelism and Pioneer Ministry</w:t>
      </w:r>
    </w:p>
    <w:p w14:paraId="6CB37C8D" w14:textId="77777777" w:rsidR="00CC74AF" w:rsidRPr="00EA58D3" w:rsidRDefault="00CC74AF" w:rsidP="00CC74AF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The Pioneer Evangelist / Pioneer Minister will:</w:t>
      </w:r>
    </w:p>
    <w:p w14:paraId="3CBE29E7" w14:textId="141A6E8D" w:rsidR="00CC74AF" w:rsidRPr="00EA58D3" w:rsidRDefault="00CC74AF" w:rsidP="00CC7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Develop and implement a pioneering evangelism strategy for the North Down settlements of Cultra, </w:t>
      </w:r>
      <w:proofErr w:type="spellStart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Craigavad</w:t>
      </w:r>
      <w:proofErr w:type="spellEnd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and </w:t>
      </w:r>
      <w:proofErr w:type="spellStart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Seahill</w:t>
      </w:r>
      <w:proofErr w:type="spellEnd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in consultation with the Rector and the steering group.</w:t>
      </w:r>
    </w:p>
    <w:p w14:paraId="665A6659" w14:textId="23A6E2DD" w:rsidR="00CC74AF" w:rsidRPr="00EA58D3" w:rsidRDefault="00CC74AF" w:rsidP="00CC7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Build relationships with individuals and families who have little or no church connection.</w:t>
      </w:r>
    </w:p>
    <w:p w14:paraId="35153F98" w14:textId="6BAEC021" w:rsidR="00CC74AF" w:rsidRPr="00EA58D3" w:rsidRDefault="00CC74AF" w:rsidP="00CC7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lastRenderedPageBreak/>
        <w:t>Present the Christian faith in accessible, relational and culturally appropriate ways through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outreach events,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Alpha, hospitality, personal evangelism, 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and 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discipleship grou</w:t>
      </w:r>
      <w:r w:rsidR="00A4666C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ps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.</w:t>
      </w:r>
    </w:p>
    <w:p w14:paraId="0B358D34" w14:textId="76C61912" w:rsidR="00CC74AF" w:rsidRPr="00EA58D3" w:rsidRDefault="00A4666C" w:rsidP="00CC7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Plan, coordinate and l</w:t>
      </w:r>
      <w:r w:rsidR="00CC74AF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ead Alpha courses and follow-on discipleship opportunities for young people</w:t>
      </w:r>
      <w:r w:rsidR="00F86633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and adults</w:t>
      </w:r>
      <w:r w:rsidR="00CC74AF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.</w:t>
      </w:r>
    </w:p>
    <w:p w14:paraId="2076B558" w14:textId="3121C842" w:rsidR="00CC74AF" w:rsidRPr="00EA58D3" w:rsidRDefault="00CC74AF" w:rsidP="00CC7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Establish new midweek informal café-style </w:t>
      </w:r>
      <w:r w:rsidR="00F86633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contemporary 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worship gatherings and opportunities for Christian community with a particular focus on young adults and men.</w:t>
      </w:r>
    </w:p>
    <w:p w14:paraId="0517C651" w14:textId="77777777" w:rsidR="00CC74AF" w:rsidRPr="00EA58D3" w:rsidRDefault="00CC74AF" w:rsidP="00CC7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Create welcoming spaces where people can belong, explore faith and encounter Jesus Christ.</w:t>
      </w:r>
    </w:p>
    <w:p w14:paraId="7C1FC0A1" w14:textId="3DFD7B91" w:rsidR="00CC74AF" w:rsidRPr="00EA58D3" w:rsidRDefault="00CC74AF" w:rsidP="00CC7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Support new Christians in their faith journey through mentoring, </w:t>
      </w:r>
      <w:r w:rsidR="00F86633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1-1 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discipleship and </w:t>
      </w:r>
      <w:r w:rsidR="00F86633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discipleship 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small groups.</w:t>
      </w:r>
    </w:p>
    <w:p w14:paraId="692DCAF6" w14:textId="77777777" w:rsidR="00CC74AF" w:rsidRPr="00EA58D3" w:rsidRDefault="00CC74AF" w:rsidP="00CC7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Identify and nurture emerging leaders within the developing worshipping community.</w:t>
      </w:r>
    </w:p>
    <w:p w14:paraId="770A906C" w14:textId="77777777" w:rsidR="00CC74AF" w:rsidRPr="00EA58D3" w:rsidRDefault="00CC74AF" w:rsidP="00CC74A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Schools, Community and Chaplaincy Engagement</w:t>
      </w:r>
    </w:p>
    <w:p w14:paraId="6B537625" w14:textId="77777777" w:rsidR="00CC74AF" w:rsidRPr="00EA58D3" w:rsidRDefault="00CC74AF" w:rsidP="00CC74AF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The post-holder will:</w:t>
      </w:r>
    </w:p>
    <w:p w14:paraId="7BE84D78" w14:textId="0576203B" w:rsidR="00CC74AF" w:rsidRPr="00EA58D3" w:rsidRDefault="00CC74AF" w:rsidP="00CC7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Develop </w:t>
      </w:r>
      <w:r w:rsidR="00F86633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and maintain 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relationships with local private and state schools through assemblies, chaplaincy presence, after-school engagement and pastoral support. </w:t>
      </w:r>
    </w:p>
    <w:p w14:paraId="19F0E151" w14:textId="77777777" w:rsidR="00CC74AF" w:rsidRPr="00EA58D3" w:rsidRDefault="00CC74AF" w:rsidP="00CC7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Build relationships within the wider North Down community, including clubs, organisations and networks.</w:t>
      </w:r>
    </w:p>
    <w:p w14:paraId="4900A97B" w14:textId="77777777" w:rsidR="00CC74AF" w:rsidRPr="00EA58D3" w:rsidRDefault="00CC74AF" w:rsidP="00CC7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Develop appropriate outreach opportunities among professionals, business leaders, commuters, young adults and families.</w:t>
      </w:r>
    </w:p>
    <w:p w14:paraId="3972B158" w14:textId="77777777" w:rsidR="00CC74AF" w:rsidRPr="00EA58D3" w:rsidRDefault="00CC74AF" w:rsidP="00CC7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Organise creative outreach events that connect with local interests and lifestyles.</w:t>
      </w:r>
    </w:p>
    <w:p w14:paraId="000A58C3" w14:textId="69BCC77B" w:rsidR="00CC74AF" w:rsidRPr="00EA58D3" w:rsidRDefault="00CC74AF" w:rsidP="00CC7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Work collaboratively with volunteers from church, diocesan staff, local schools and community organisations where appropriate.</w:t>
      </w:r>
    </w:p>
    <w:p w14:paraId="02A14990" w14:textId="77777777" w:rsidR="00CC74AF" w:rsidRPr="00EA58D3" w:rsidRDefault="00CC74AF" w:rsidP="00CC74A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Worship, Discipleship and Church Life</w:t>
      </w:r>
    </w:p>
    <w:p w14:paraId="008FD88E" w14:textId="77777777" w:rsidR="00CC74AF" w:rsidRPr="00EA58D3" w:rsidRDefault="00CC74AF" w:rsidP="00CC74AF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The Pioneer Evangelist / Pioneer Minister will:</w:t>
      </w:r>
    </w:p>
    <w:p w14:paraId="29737EC1" w14:textId="77777777" w:rsidR="00CC74AF" w:rsidRPr="00EA58D3" w:rsidRDefault="00CC74AF" w:rsidP="00CC7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Participate in leading worship, preaching and teaching within Holy Trinity </w:t>
      </w:r>
      <w:proofErr w:type="spellStart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Glencraig</w:t>
      </w:r>
      <w:proofErr w:type="spellEnd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and related gatherings.</w:t>
      </w:r>
    </w:p>
    <w:p w14:paraId="4ED2814E" w14:textId="77777777" w:rsidR="00CC74AF" w:rsidRPr="00EA58D3" w:rsidRDefault="00CC74AF" w:rsidP="00CC7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Help develop contemporary and accessible worship environments for those unfamiliar with church.</w:t>
      </w:r>
    </w:p>
    <w:p w14:paraId="7CB77A34" w14:textId="77777777" w:rsidR="00CC74AF" w:rsidRPr="00EA58D3" w:rsidRDefault="00CC74AF" w:rsidP="00CC7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Encourage spiritual growth through prayer, Bible teaching, discipleship programmes and service opportunities.</w:t>
      </w:r>
    </w:p>
    <w:p w14:paraId="25D81A2C" w14:textId="77777777" w:rsidR="00CC74AF" w:rsidRPr="00EA58D3" w:rsidRDefault="00CC74AF" w:rsidP="00CC7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Recruit, train, equip and support volunteers involved in outreach and discipleship ministries.</w:t>
      </w:r>
    </w:p>
    <w:p w14:paraId="6E70D86F" w14:textId="77777777" w:rsidR="00CC74AF" w:rsidRPr="00EA58D3" w:rsidRDefault="00CC74AF" w:rsidP="00CC7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Encourage integration of new people into the wider life of the church.</w:t>
      </w:r>
    </w:p>
    <w:p w14:paraId="7A2BFAFA" w14:textId="46F1FC17" w:rsidR="00CC74AF" w:rsidRPr="00EA58D3" w:rsidRDefault="00CC74AF" w:rsidP="00CC74AF">
      <w:pPr>
        <w:spacing w:after="0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</w:p>
    <w:p w14:paraId="798D539D" w14:textId="77777777" w:rsidR="00CC74AF" w:rsidRPr="00EA58D3" w:rsidRDefault="00CC74AF" w:rsidP="00CC74A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 w:themeColor="text1"/>
          <w:kern w:val="0"/>
          <w:sz w:val="36"/>
          <w:szCs w:val="36"/>
          <w:lang w:eastAsia="en-GB"/>
          <w14:ligatures w14:val="none"/>
        </w:rPr>
      </w:pPr>
    </w:p>
    <w:p w14:paraId="0448552A" w14:textId="0A3DA270" w:rsidR="00CC74AF" w:rsidRPr="00EA58D3" w:rsidRDefault="00CC74AF" w:rsidP="00CC74AF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Administration and Leadership</w:t>
      </w:r>
    </w:p>
    <w:p w14:paraId="65F7E7F9" w14:textId="77777777" w:rsidR="00CC74AF" w:rsidRPr="00EA58D3" w:rsidRDefault="00CC74AF" w:rsidP="00CC74AF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The post-holder will:</w:t>
      </w:r>
    </w:p>
    <w:p w14:paraId="728B32BD" w14:textId="77777777" w:rsidR="00CC74AF" w:rsidRPr="00EA58D3" w:rsidRDefault="00CC74AF" w:rsidP="00CC74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Meet regularly with the Rector for prayer, planning, accountability and support.</w:t>
      </w:r>
    </w:p>
    <w:p w14:paraId="61268374" w14:textId="77777777" w:rsidR="00CC74AF" w:rsidRPr="00EA58D3" w:rsidRDefault="00CC74AF" w:rsidP="00CC74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Maintain appropriate records and provide regular reports on ministry outcomes and development.</w:t>
      </w:r>
    </w:p>
    <w:p w14:paraId="1D8DF0A7" w14:textId="77777777" w:rsidR="00CC74AF" w:rsidRPr="00EA58D3" w:rsidRDefault="00CC74AF" w:rsidP="00CC74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Work within agreed budgets and steward ministry resources responsibly.</w:t>
      </w:r>
    </w:p>
    <w:p w14:paraId="695605A4" w14:textId="6895867E" w:rsidR="00CC74AF" w:rsidRPr="00EA58D3" w:rsidRDefault="00CC74AF" w:rsidP="00CC74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Support communication and promotion </w:t>
      </w:r>
      <w:r w:rsidR="00F86633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of church outreach and ministries 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through social media and printed materials.</w:t>
      </w:r>
    </w:p>
    <w:p w14:paraId="24234FA7" w14:textId="77777777" w:rsidR="00CC74AF" w:rsidRPr="00EA58D3" w:rsidRDefault="00CC74AF" w:rsidP="00CC74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Undertake training and continuing professional development as agreed with the Rector.</w:t>
      </w:r>
    </w:p>
    <w:p w14:paraId="79B382CB" w14:textId="77777777" w:rsidR="00CC74AF" w:rsidRPr="00EA58D3" w:rsidRDefault="00CC74AF" w:rsidP="00CC74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Carry out all duties in compliance with health and safety legislation and </w:t>
      </w:r>
      <w:proofErr w:type="gramStart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Church</w:t>
      </w:r>
      <w:proofErr w:type="gramEnd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of Ireland safeguarding requirements.</w:t>
      </w:r>
    </w:p>
    <w:p w14:paraId="76ADB0BC" w14:textId="77777777" w:rsidR="00CC74AF" w:rsidRPr="00EA58D3" w:rsidRDefault="00CC74AF" w:rsidP="00CC74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Undertake other duties reasonably related to the role.</w:t>
      </w:r>
    </w:p>
    <w:p w14:paraId="00621A68" w14:textId="4C60E502" w:rsidR="00CC74AF" w:rsidRPr="00EA58D3" w:rsidRDefault="00CC74AF" w:rsidP="00CC74AF">
      <w:pPr>
        <w:spacing w:after="0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</w:p>
    <w:p w14:paraId="03540487" w14:textId="77777777" w:rsidR="00F86633" w:rsidRPr="00EA58D3" w:rsidRDefault="00F86633">
      <w:pPr>
        <w:rPr>
          <w:rFonts w:eastAsia="Times New Roman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br w:type="page"/>
      </w:r>
    </w:p>
    <w:p w14:paraId="4E9BAFDE" w14:textId="1B2F463E" w:rsidR="00CC74AF" w:rsidRPr="00EA58D3" w:rsidRDefault="00F86633" w:rsidP="00F8663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lastRenderedPageBreak/>
        <w:t>PERSON SPECIFICATION</w:t>
      </w:r>
    </w:p>
    <w:p w14:paraId="45B6B84F" w14:textId="77777777" w:rsidR="00CC74AF" w:rsidRPr="00EA58D3" w:rsidRDefault="00CC74AF" w:rsidP="00F86633">
      <w:pPr>
        <w:shd w:val="clear" w:color="auto" w:fill="CAEDFB" w:themeFill="accent4" w:themeFillTint="33"/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Essential</w:t>
      </w:r>
    </w:p>
    <w:p w14:paraId="0DC97CB4" w14:textId="77777777" w:rsidR="00CC74AF" w:rsidRPr="00EA58D3" w:rsidRDefault="00CC74AF" w:rsidP="00CC74A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color w:val="000000" w:themeColor="text1"/>
          <w:kern w:val="0"/>
          <w:sz w:val="27"/>
          <w:szCs w:val="27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sz w:val="27"/>
          <w:szCs w:val="27"/>
          <w:lang w:eastAsia="en-GB"/>
          <w14:ligatures w14:val="none"/>
        </w:rPr>
        <w:t>Faith and Character</w:t>
      </w:r>
    </w:p>
    <w:p w14:paraId="05C1BC3E" w14:textId="77777777" w:rsidR="00CC74AF" w:rsidRDefault="00CC74AF" w:rsidP="00CC74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A committed Christian with a clear and active faith in Jesus Christ.</w:t>
      </w:r>
    </w:p>
    <w:p w14:paraId="47B52512" w14:textId="61B2882A" w:rsidR="00EA58D3" w:rsidRPr="00EA58D3" w:rsidRDefault="00EA58D3" w:rsidP="00CC74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A love of God’s Word</w:t>
      </w:r>
    </w:p>
    <w:p w14:paraId="745F487F" w14:textId="30A56430" w:rsidR="00CC74AF" w:rsidRPr="00EA58D3" w:rsidRDefault="00CC74AF" w:rsidP="00CC74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A passion for evangelism, discipleship and pioneering ministry.</w:t>
      </w:r>
    </w:p>
    <w:p w14:paraId="066D3643" w14:textId="77777777" w:rsidR="00CC74AF" w:rsidRPr="00EA58D3" w:rsidRDefault="00CC74AF" w:rsidP="00CC74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A heart for people who are spiritually disconnected from church.</w:t>
      </w:r>
    </w:p>
    <w:p w14:paraId="26C76110" w14:textId="0A2FA57A" w:rsidR="00CC74AF" w:rsidRPr="00EA58D3" w:rsidRDefault="00CC74AF" w:rsidP="00CC74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A strong sense of calling to this form of ministry and this community.</w:t>
      </w:r>
    </w:p>
    <w:p w14:paraId="49E3698B" w14:textId="152D087F" w:rsidR="00CC74AF" w:rsidRPr="00EA58D3" w:rsidRDefault="00CC74AF" w:rsidP="00CC74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Willingness to become an active worshipping member of Holy Trinity</w:t>
      </w:r>
      <w:r w:rsidR="00F86633"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,</w:t>
      </w: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Glencraig</w:t>
      </w:r>
      <w:proofErr w:type="spellEnd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.</w:t>
      </w:r>
    </w:p>
    <w:p w14:paraId="3454E552" w14:textId="77777777" w:rsidR="00CC74AF" w:rsidRPr="00EA58D3" w:rsidRDefault="00CC74AF" w:rsidP="00CC74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Flexibility and willingness to work evenings and weekends as required.</w:t>
      </w:r>
    </w:p>
    <w:p w14:paraId="37EE3CE0" w14:textId="77777777" w:rsidR="00CC74AF" w:rsidRPr="00EA58D3" w:rsidRDefault="00CC74AF" w:rsidP="00CC74A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color w:val="000000" w:themeColor="text1"/>
          <w:kern w:val="0"/>
          <w:sz w:val="27"/>
          <w:szCs w:val="27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sz w:val="27"/>
          <w:szCs w:val="27"/>
          <w:lang w:eastAsia="en-GB"/>
          <w14:ligatures w14:val="none"/>
        </w:rPr>
        <w:t>Experience</w:t>
      </w:r>
    </w:p>
    <w:p w14:paraId="49A23F28" w14:textId="77777777" w:rsidR="00CC74AF" w:rsidRPr="00EA58D3" w:rsidRDefault="00CC74AF" w:rsidP="00CC74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Experience in evangelism, outreach or pioneer ministry in either a paid or voluntary capacity.</w:t>
      </w:r>
    </w:p>
    <w:p w14:paraId="705DBCF1" w14:textId="77777777" w:rsidR="00CC74AF" w:rsidRPr="00EA58D3" w:rsidRDefault="00CC74AF" w:rsidP="00CC74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Experience of building relationships across a range of social settings.</w:t>
      </w:r>
    </w:p>
    <w:p w14:paraId="57265A77" w14:textId="77777777" w:rsidR="00CC74AF" w:rsidRPr="00EA58D3" w:rsidRDefault="00CC74AF" w:rsidP="00CC74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Experience of leading or supporting Alpha, discipleship groups or similar ministries.</w:t>
      </w:r>
    </w:p>
    <w:p w14:paraId="75697D3D" w14:textId="77777777" w:rsidR="00CC74AF" w:rsidRPr="00EA58D3" w:rsidRDefault="00CC74AF" w:rsidP="00CC74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Experience of recruiting, training or supporting volunteers.</w:t>
      </w:r>
    </w:p>
    <w:p w14:paraId="6AF69095" w14:textId="77777777" w:rsidR="00CC74AF" w:rsidRPr="00EA58D3" w:rsidRDefault="00CC74AF" w:rsidP="00CC74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Experience of teaching the Bible or leading worship.</w:t>
      </w:r>
    </w:p>
    <w:p w14:paraId="101594E6" w14:textId="77777777" w:rsidR="00CC74AF" w:rsidRPr="00EA58D3" w:rsidRDefault="00CC74AF" w:rsidP="00CC74A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color w:val="000000" w:themeColor="text1"/>
          <w:kern w:val="0"/>
          <w:sz w:val="27"/>
          <w:szCs w:val="27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sz w:val="27"/>
          <w:szCs w:val="27"/>
          <w:lang w:eastAsia="en-GB"/>
          <w14:ligatures w14:val="none"/>
        </w:rPr>
        <w:t>Skills</w:t>
      </w:r>
    </w:p>
    <w:p w14:paraId="26FDFD45" w14:textId="77777777" w:rsidR="00CC74AF" w:rsidRPr="00EA58D3" w:rsidRDefault="00CC74AF" w:rsidP="00CC74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Excellent interpersonal and communication skills.</w:t>
      </w:r>
    </w:p>
    <w:p w14:paraId="78E9FF01" w14:textId="77777777" w:rsidR="00CC74AF" w:rsidRPr="00EA58D3" w:rsidRDefault="00CC74AF" w:rsidP="00CC74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Ability to work independently and take initiative.</w:t>
      </w:r>
    </w:p>
    <w:p w14:paraId="43E8B962" w14:textId="77777777" w:rsidR="00CC74AF" w:rsidRPr="00EA58D3" w:rsidRDefault="00CC74AF" w:rsidP="00CC74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Good organisational and administrative ability.</w:t>
      </w:r>
    </w:p>
    <w:p w14:paraId="521CAD5B" w14:textId="77777777" w:rsidR="00CC74AF" w:rsidRPr="00EA58D3" w:rsidRDefault="00CC74AF" w:rsidP="00CC74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Competent in IT, social media and digital communication.</w:t>
      </w:r>
    </w:p>
    <w:p w14:paraId="31336436" w14:textId="77777777" w:rsidR="00CC74AF" w:rsidRPr="00EA58D3" w:rsidRDefault="00CC74AF" w:rsidP="00CC74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Ability to communicate the Christian faith confidently and relationally.</w:t>
      </w:r>
    </w:p>
    <w:p w14:paraId="1B983187" w14:textId="77777777" w:rsidR="00CC74AF" w:rsidRPr="00EA58D3" w:rsidRDefault="00CC74AF" w:rsidP="00CC74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Full driving licence and access to a vehicle.</w:t>
      </w:r>
    </w:p>
    <w:p w14:paraId="71CB6FD1" w14:textId="77777777" w:rsidR="00CC74AF" w:rsidRPr="00EA58D3" w:rsidRDefault="00CC74AF" w:rsidP="00F86633">
      <w:pPr>
        <w:shd w:val="clear" w:color="auto" w:fill="CAEDFB" w:themeFill="accent4" w:themeFillTint="33"/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Desirable</w:t>
      </w:r>
    </w:p>
    <w:p w14:paraId="248DA8F4" w14:textId="77777777" w:rsidR="00CC74AF" w:rsidRPr="00EA58D3" w:rsidRDefault="00CC74AF" w:rsidP="00CC74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Degree-level theological training or relevant ministry qualification.</w:t>
      </w:r>
    </w:p>
    <w:p w14:paraId="69974E10" w14:textId="3D322C3D" w:rsidR="00CC74AF" w:rsidRPr="00EA58D3" w:rsidRDefault="00CC74AF" w:rsidP="00CC74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Experience in pioneer or church planting ministry.</w:t>
      </w:r>
    </w:p>
    <w:p w14:paraId="6C9AA935" w14:textId="77777777" w:rsidR="00CC74AF" w:rsidRPr="00EA58D3" w:rsidRDefault="00CC74AF" w:rsidP="00CC74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Experience working with schools or chaplaincy contexts.</w:t>
      </w:r>
    </w:p>
    <w:p w14:paraId="045A3797" w14:textId="77777777" w:rsidR="00CC74AF" w:rsidRPr="00EA58D3" w:rsidRDefault="00CC74AF" w:rsidP="00CC74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Experience leading contemporary worship.</w:t>
      </w:r>
    </w:p>
    <w:p w14:paraId="14134D89" w14:textId="77777777" w:rsidR="00CC74AF" w:rsidRPr="00EA58D3" w:rsidRDefault="00CC74AF" w:rsidP="00CC74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Experience in youth or young adult ministry.</w:t>
      </w:r>
    </w:p>
    <w:p w14:paraId="439244A8" w14:textId="77777777" w:rsidR="00CC74AF" w:rsidRPr="00EA58D3" w:rsidRDefault="00CC74AF" w:rsidP="00CC74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Experience working in affluent or spiritually sceptical contexts.</w:t>
      </w:r>
    </w:p>
    <w:p w14:paraId="5D60AA3C" w14:textId="77777777" w:rsidR="00CC74AF" w:rsidRPr="00EA58D3" w:rsidRDefault="00CC74AF" w:rsidP="00CC74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Skills in media, graphic design, hospitality or event management.</w:t>
      </w:r>
    </w:p>
    <w:p w14:paraId="606FAB64" w14:textId="5609331E" w:rsidR="00CC74AF" w:rsidRPr="00EA58D3" w:rsidRDefault="00CC74AF" w:rsidP="00CC74AF">
      <w:pPr>
        <w:spacing w:after="0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</w:p>
    <w:p w14:paraId="223F70EC" w14:textId="77777777" w:rsidR="00F86633" w:rsidRPr="00EA58D3" w:rsidRDefault="00F86633">
      <w:pPr>
        <w:rPr>
          <w:rFonts w:eastAsia="Times New Roman" w:cs="Arial"/>
          <w:b/>
          <w:bCs/>
          <w:color w:val="000000" w:themeColor="text1"/>
          <w:kern w:val="36"/>
          <w:sz w:val="48"/>
          <w:szCs w:val="48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36"/>
          <w:sz w:val="48"/>
          <w:szCs w:val="48"/>
          <w:lang w:eastAsia="en-GB"/>
          <w14:ligatures w14:val="none"/>
        </w:rPr>
        <w:br w:type="page"/>
      </w:r>
    </w:p>
    <w:p w14:paraId="370F153D" w14:textId="48D804DD" w:rsidR="00CC74AF" w:rsidRPr="00EA58D3" w:rsidRDefault="00CC74AF" w:rsidP="00F86633">
      <w:pPr>
        <w:shd w:val="clear" w:color="auto" w:fill="CAEDFB" w:themeFill="accent4" w:themeFillTint="33"/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EA58D3">
        <w:rPr>
          <w:rFonts w:eastAsia="Times New Roman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lastRenderedPageBreak/>
        <w:t>Terms and Conditions</w:t>
      </w:r>
    </w:p>
    <w:p w14:paraId="58AE8CF1" w14:textId="77777777" w:rsidR="00CC74AF" w:rsidRPr="00EA58D3" w:rsidRDefault="00CC74AF" w:rsidP="00CC74AF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Appointment will be subject to satisfactory background checks, including </w:t>
      </w:r>
      <w:proofErr w:type="spellStart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AccessNI</w:t>
      </w:r>
      <w:proofErr w:type="spellEnd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disclosure and compliance with the Church of Ireland Safeguarding Trust policy.</w:t>
      </w:r>
    </w:p>
    <w:p w14:paraId="3B61D3D7" w14:textId="77777777" w:rsidR="00CC74AF" w:rsidRPr="00EA58D3" w:rsidRDefault="00CC74AF" w:rsidP="00CC74AF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The appointment will be subject to a probationary period of six months.</w:t>
      </w:r>
    </w:p>
    <w:p w14:paraId="3308B43A" w14:textId="77777777" w:rsidR="00CC74AF" w:rsidRPr="00EA58D3" w:rsidRDefault="00CC74AF" w:rsidP="00CC74AF">
      <w:pPr>
        <w:spacing w:before="100" w:beforeAutospacing="1" w:after="100" w:afterAutospacing="1" w:line="240" w:lineRule="auto"/>
        <w:rPr>
          <w:rFonts w:eastAsia="Times New Roman" w:cs="Arial"/>
          <w:color w:val="000000" w:themeColor="text1"/>
          <w:kern w:val="0"/>
          <w:lang w:eastAsia="en-GB"/>
          <w14:ligatures w14:val="none"/>
        </w:rPr>
      </w:pPr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This job description is subject to review </w:t>
      </w:r>
      <w:proofErr w:type="gramStart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>in light of</w:t>
      </w:r>
      <w:proofErr w:type="gramEnd"/>
      <w:r w:rsidRPr="00EA58D3">
        <w:rPr>
          <w:rFonts w:eastAsia="Times New Roman" w:cs="Arial"/>
          <w:color w:val="000000" w:themeColor="text1"/>
          <w:kern w:val="0"/>
          <w:lang w:eastAsia="en-GB"/>
          <w14:ligatures w14:val="none"/>
        </w:rPr>
        <w:t xml:space="preserve"> changing circumstances and ministry needs and should be regarded as a guide to the main responsibilities of the role rather than an exhaustive list.</w:t>
      </w:r>
    </w:p>
    <w:p w14:paraId="13D9E14D" w14:textId="77777777" w:rsidR="003065D0" w:rsidRPr="00EA58D3" w:rsidRDefault="003065D0">
      <w:pPr>
        <w:rPr>
          <w:rFonts w:cs="Arial"/>
          <w:color w:val="000000" w:themeColor="text1"/>
        </w:rPr>
      </w:pPr>
    </w:p>
    <w:sectPr w:rsidR="003065D0" w:rsidRPr="00EA58D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7D9A" w14:textId="77777777" w:rsidR="002976CA" w:rsidRDefault="002976CA" w:rsidP="00A4666C">
      <w:pPr>
        <w:spacing w:after="0" w:line="240" w:lineRule="auto"/>
      </w:pPr>
      <w:r>
        <w:separator/>
      </w:r>
    </w:p>
  </w:endnote>
  <w:endnote w:type="continuationSeparator" w:id="0">
    <w:p w14:paraId="7833C809" w14:textId="77777777" w:rsidR="002976CA" w:rsidRDefault="002976CA" w:rsidP="00A4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nburi">
    <w:altName w:val="Browallia New"/>
    <w:panose1 w:val="020B0604020202020204"/>
    <w:charset w:val="DE"/>
    <w:family w:val="auto"/>
    <w:pitch w:val="default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7EF8" w14:textId="77777777" w:rsidR="002976CA" w:rsidRDefault="002976CA" w:rsidP="00A4666C">
      <w:pPr>
        <w:spacing w:after="0" w:line="240" w:lineRule="auto"/>
      </w:pPr>
      <w:r>
        <w:separator/>
      </w:r>
    </w:p>
  </w:footnote>
  <w:footnote w:type="continuationSeparator" w:id="0">
    <w:p w14:paraId="061897FB" w14:textId="77777777" w:rsidR="002976CA" w:rsidRDefault="002976CA" w:rsidP="00A4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E07C" w14:textId="16938AC9" w:rsidR="00A4666C" w:rsidRPr="00A4666C" w:rsidRDefault="00A4666C" w:rsidP="007354BC">
    <w:pPr>
      <w:spacing w:after="0" w:line="240" w:lineRule="auto"/>
      <w:jc w:val="center"/>
      <w:outlineLvl w:val="0"/>
      <w:rPr>
        <w:rFonts w:eastAsia="Times New Roman" w:cs="Arial"/>
        <w:color w:val="000000"/>
        <w:kern w:val="36"/>
        <w:lang w:eastAsia="en-GB"/>
        <w14:ligatures w14:val="none"/>
      </w:rPr>
    </w:pPr>
  </w:p>
  <w:p w14:paraId="7D186194" w14:textId="77777777" w:rsidR="00A4666C" w:rsidRDefault="00A466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BDE"/>
    <w:multiLevelType w:val="multilevel"/>
    <w:tmpl w:val="D768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40338"/>
    <w:multiLevelType w:val="multilevel"/>
    <w:tmpl w:val="756C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627D0"/>
    <w:multiLevelType w:val="multilevel"/>
    <w:tmpl w:val="4756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50F77"/>
    <w:multiLevelType w:val="multilevel"/>
    <w:tmpl w:val="EFA6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677F2"/>
    <w:multiLevelType w:val="multilevel"/>
    <w:tmpl w:val="B880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11204"/>
    <w:multiLevelType w:val="multilevel"/>
    <w:tmpl w:val="9A10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56C1C"/>
    <w:multiLevelType w:val="multilevel"/>
    <w:tmpl w:val="902A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C48EA"/>
    <w:multiLevelType w:val="multilevel"/>
    <w:tmpl w:val="EC5E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308141">
    <w:abstractNumId w:val="1"/>
  </w:num>
  <w:num w:numId="2" w16cid:durableId="980619993">
    <w:abstractNumId w:val="2"/>
  </w:num>
  <w:num w:numId="3" w16cid:durableId="2033261001">
    <w:abstractNumId w:val="3"/>
  </w:num>
  <w:num w:numId="4" w16cid:durableId="1359042308">
    <w:abstractNumId w:val="7"/>
  </w:num>
  <w:num w:numId="5" w16cid:durableId="1714234552">
    <w:abstractNumId w:val="0"/>
  </w:num>
  <w:num w:numId="6" w16cid:durableId="1730688154">
    <w:abstractNumId w:val="6"/>
  </w:num>
  <w:num w:numId="7" w16cid:durableId="1344699395">
    <w:abstractNumId w:val="4"/>
  </w:num>
  <w:num w:numId="8" w16cid:durableId="1189413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AF"/>
    <w:rsid w:val="001F4948"/>
    <w:rsid w:val="002976CA"/>
    <w:rsid w:val="003065D0"/>
    <w:rsid w:val="003A7585"/>
    <w:rsid w:val="004238C4"/>
    <w:rsid w:val="004C6950"/>
    <w:rsid w:val="006C2B54"/>
    <w:rsid w:val="007354BC"/>
    <w:rsid w:val="00837537"/>
    <w:rsid w:val="00940840"/>
    <w:rsid w:val="00996910"/>
    <w:rsid w:val="00A4666C"/>
    <w:rsid w:val="00A660D8"/>
    <w:rsid w:val="00A968FC"/>
    <w:rsid w:val="00B35F71"/>
    <w:rsid w:val="00BC7439"/>
    <w:rsid w:val="00CC74AF"/>
    <w:rsid w:val="00E05A93"/>
    <w:rsid w:val="00EA17E7"/>
    <w:rsid w:val="00EA58D3"/>
    <w:rsid w:val="00EC2FC0"/>
    <w:rsid w:val="00F86633"/>
    <w:rsid w:val="00F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522C8"/>
  <w15:chartTrackingRefBased/>
  <w15:docId w15:val="{65FA7460-111F-E548-97B2-3FB1A4C9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7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7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7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4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C74AF"/>
    <w:rPr>
      <w:b/>
      <w:bCs/>
    </w:rPr>
  </w:style>
  <w:style w:type="character" w:customStyle="1" w:styleId="apple-converted-space">
    <w:name w:val="apple-converted-space"/>
    <w:basedOn w:val="DefaultParagraphFont"/>
    <w:rsid w:val="00CC74AF"/>
  </w:style>
  <w:style w:type="paragraph" w:styleId="Header">
    <w:name w:val="header"/>
    <w:basedOn w:val="Normal"/>
    <w:link w:val="HeaderChar"/>
    <w:uiPriority w:val="99"/>
    <w:unhideWhenUsed/>
    <w:rsid w:val="00A46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66C"/>
  </w:style>
  <w:style w:type="paragraph" w:styleId="Footer">
    <w:name w:val="footer"/>
    <w:basedOn w:val="Normal"/>
    <w:link w:val="FooterChar"/>
    <w:uiPriority w:val="99"/>
    <w:unhideWhenUsed/>
    <w:rsid w:val="00A46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906</Words>
  <Characters>5791</Characters>
  <Application>Microsoft Office Word</Application>
  <DocSecurity>0</DocSecurity>
  <Lines>132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Simpson</dc:creator>
  <cp:keywords/>
  <dc:description/>
  <cp:lastModifiedBy>Keith Gardiner</cp:lastModifiedBy>
  <cp:revision>2</cp:revision>
  <cp:lastPrinted>2026-05-27T13:58:00Z</cp:lastPrinted>
  <dcterms:created xsi:type="dcterms:W3CDTF">2026-05-27T14:43:00Z</dcterms:created>
  <dcterms:modified xsi:type="dcterms:W3CDTF">2026-05-27T14:43:00Z</dcterms:modified>
</cp:coreProperties>
</file>